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475" w:rsidRPr="00604ED5" w:rsidRDefault="00165475" w:rsidP="00604ED5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04ED5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ประชุมสร้างเครือข่ายอุทยานวิทยาศาสตร์ภูมิภาคภาคกลางตอนล่าง  </w:t>
      </w:r>
    </w:p>
    <w:p w:rsidR="00512800" w:rsidRPr="00604ED5" w:rsidRDefault="00512800" w:rsidP="007D48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>ผู้ช่วยศาสตราจารย์วิเชียร เข็มเงิน รองอธิการบดีฝ่ายวางแผนและพัฒนากายภาพ พร้อมด้วย</w:t>
      </w:r>
      <w:r w:rsidR="00664738">
        <w:rPr>
          <w:rFonts w:ascii="TH SarabunPSK" w:hAnsi="TH SarabunPSK" w:cs="TH SarabunPSK" w:hint="cs"/>
          <w:sz w:val="32"/>
          <w:szCs w:val="32"/>
          <w:cs/>
          <w:lang w:val="en-US"/>
        </w:rPr>
        <w:t>คณะผู้บริหารมหาวิทยาลัย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 ให้การต้อนรับรองศาสตราจารย์ ดร.สุวิทย์ แซ่เตีย อธิการบดีมหาวิทยาลัยเทคโนโลยีพระจอมเกล้าธนบุรี และคณะ ในโอกาสเดินทางมา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ประชุมสร้างเครือข่ายอุทยานวิทยาศาสตร์ภูมิภาคภาคกลางตอนล่าง 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เมื่อวันที่ </w:t>
      </w:r>
      <w:r w:rsidRPr="00604ED5">
        <w:rPr>
          <w:rFonts w:ascii="TH SarabunPSK" w:hAnsi="TH SarabunPSK" w:cs="TH SarabunPSK"/>
          <w:sz w:val="32"/>
          <w:szCs w:val="32"/>
          <w:lang w:val="en-US"/>
        </w:rPr>
        <w:t xml:space="preserve">29 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สิงหาคม </w:t>
      </w:r>
      <w:r w:rsidRPr="00604ED5">
        <w:rPr>
          <w:rFonts w:ascii="TH SarabunPSK" w:hAnsi="TH SarabunPSK" w:cs="TH SarabunPSK"/>
          <w:sz w:val="32"/>
          <w:szCs w:val="32"/>
          <w:lang w:val="en-US"/>
        </w:rPr>
        <w:t xml:space="preserve">2566 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ณ ห้องประชุมสำนักส่งเสริมวิชาการและงานทะเบียน อาคารวิทยาภิรมย์ มหาวิทยาลัยราชภัฏเพชรบุรี </w:t>
      </w:r>
    </w:p>
    <w:p w:rsidR="00512800" w:rsidRPr="00604ED5" w:rsidRDefault="00512800" w:rsidP="00604ED5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มหาวิทยาลัยเทคโนโลยีพระจอมเกล้าธนบุรี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 ได้รับมอบหมายจากสำนักงานปลัดกระทรวงการอุดมศึกษา วิทยาศาสตร์ วิจัยและนวัตกรรม (สป.อว.) ให้เป็นหน่วยงานหลักในการดำเนินโครงการจัดตั้งอุทยานวิทยาศาสตร์ภูมิภาค (ภาคกลางตอนล่าง) เพื่อส่งเสริมกิจการอุทยานวิ</w:t>
      </w:r>
      <w:r w:rsidR="00050CC9">
        <w:rPr>
          <w:rFonts w:ascii="TH SarabunPSK" w:hAnsi="TH SarabunPSK" w:cs="TH SarabunPSK" w:hint="cs"/>
          <w:sz w:val="32"/>
          <w:szCs w:val="32"/>
          <w:cs/>
          <w:lang w:val="en-US"/>
        </w:rPr>
        <w:t>ท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ยาศาสตร์โดยเฉพาะในภูมิภาค เพื่อเป็นโครงสร้างพื้นฐานที่มุ่งเน้น ส่งเสริมให้ภาคเอกชนลงทุนทำวิจัยและพัฒนา ทำทรัพยากรของรัฐมาใช้ให้เกิดประโยชน์ เชื่อมโยงกับการพัฒนาเศรษฐกิจของพื้นที่ และสนับสนุนให้เกิดผู้ประกอบการฐานธุรกิจเทคโนโลยีอย่างยั่งยืน เพื่อรองรับการเติบโตทางเศรษฐกิจในอนาคต </w:t>
      </w:r>
    </w:p>
    <w:p w:rsidR="00165475" w:rsidRPr="00604ED5" w:rsidRDefault="00512800" w:rsidP="00604ED5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>สำหรับการประชุมในครั้งนี้ เป็นการแลกเปลี่ยนเรียนรู้และรับฟังความคิดเห็น รวมถึงเยี่ยมชมพื้นที่ต่าง ๆ ในมหาวิทยาลัย ซึ่งหลังจากนี้มหาวิทยาลัยราชภัฏเพชรบุรีจะนำเข้าที่ประชุม เพื่อศึกษาความพร้อม</w:t>
      </w:r>
      <w:r w:rsidR="00165475" w:rsidRPr="00604ED5">
        <w:rPr>
          <w:rFonts w:ascii="TH SarabunPSK" w:hAnsi="TH SarabunPSK" w:cs="TH SarabunPSK"/>
          <w:sz w:val="32"/>
          <w:szCs w:val="32"/>
          <w:cs/>
          <w:lang w:val="en-US"/>
        </w:rPr>
        <w:t>ตลอดจนวางแผนในการดำเนินงา</w:t>
      </w:r>
      <w:r w:rsidR="00165475" w:rsidRPr="00604ED5">
        <w:rPr>
          <w:rFonts w:ascii="TH SarabunPSK" w:hAnsi="TH SarabunPSK" w:cs="TH SarabunPSK"/>
          <w:sz w:val="32"/>
          <w:szCs w:val="32"/>
          <w:cs/>
          <w:lang w:val="en-US"/>
        </w:rPr>
        <w:t>นให้เกิดประโยชน์สูงสุด</w:t>
      </w:r>
    </w:p>
    <w:p w:rsidR="00165475" w:rsidRPr="00604ED5" w:rsidRDefault="00165475" w:rsidP="00604ED5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04ED5">
        <w:rPr>
          <w:rFonts w:ascii="TH SarabunPSK" w:hAnsi="TH SarabunPSK" w:cs="TH SarabunPSK"/>
          <w:sz w:val="32"/>
          <w:szCs w:val="32"/>
          <w:lang w:val="en-US"/>
        </w:rPr>
        <w:t>#</w:t>
      </w: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 กลุ่มงานสื่อสารองค์กร มหาวิทยาลัยราชภัฏเพชรบุรี</w:t>
      </w:r>
    </w:p>
    <w:p w:rsidR="00512800" w:rsidRPr="00604ED5" w:rsidRDefault="00165475" w:rsidP="00604ED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04ED5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sectPr w:rsidR="00512800" w:rsidRPr="00604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4C"/>
    <w:rsid w:val="00050CC9"/>
    <w:rsid w:val="00165475"/>
    <w:rsid w:val="00512800"/>
    <w:rsid w:val="00604ED5"/>
    <w:rsid w:val="0065367A"/>
    <w:rsid w:val="00663427"/>
    <w:rsid w:val="00664738"/>
    <w:rsid w:val="00686200"/>
    <w:rsid w:val="007D48F8"/>
    <w:rsid w:val="009815A1"/>
    <w:rsid w:val="009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3DDF1"/>
  <w15:chartTrackingRefBased/>
  <w15:docId w15:val="{916749AA-A541-9542-915F-B23D602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2023-08-29T04:57:00Z</dcterms:created>
  <dcterms:modified xsi:type="dcterms:W3CDTF">2023-08-29T07:00:00Z</dcterms:modified>
</cp:coreProperties>
</file>